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64AE6" w14:textId="77777777" w:rsidR="00B31D8F" w:rsidRPr="00B31D8F" w:rsidRDefault="00B31D8F" w:rsidP="00EE6C41">
      <w:pPr>
        <w:spacing w:before="100" w:beforeAutospacing="1" w:after="100" w:afterAutospacing="1"/>
        <w:outlineLvl w:val="0"/>
        <w:rPr>
          <w:rFonts w:ascii="Times" w:eastAsia="Times New Roman" w:hAnsi="Times"/>
          <w:bCs/>
          <w:i/>
          <w:kern w:val="36"/>
        </w:rPr>
      </w:pPr>
      <w:r w:rsidRPr="00B31D8F">
        <w:rPr>
          <w:rFonts w:ascii="Times" w:eastAsia="Times New Roman" w:hAnsi="Times"/>
          <w:bCs/>
          <w:i/>
          <w:kern w:val="36"/>
        </w:rPr>
        <w:t xml:space="preserve">From </w:t>
      </w:r>
      <w:proofErr w:type="spellStart"/>
      <w:r w:rsidRPr="00B31D8F">
        <w:rPr>
          <w:rFonts w:ascii="Times" w:eastAsia="Times New Roman" w:hAnsi="Times"/>
          <w:bCs/>
          <w:i/>
          <w:kern w:val="36"/>
        </w:rPr>
        <w:t>Houstonia</w:t>
      </w:r>
    </w:p>
    <w:p w14:paraId="436A111A" w14:textId="7E740F20" w:rsidR="00EE6C41" w:rsidRPr="00EE6C41" w:rsidRDefault="00EE6C41" w:rsidP="00EE6C41">
      <w:pPr>
        <w:spacing w:before="100" w:beforeAutospacing="1" w:after="100" w:afterAutospacing="1"/>
        <w:outlineLvl w:val="0"/>
        <w:rPr>
          <w:rFonts w:ascii="Times" w:eastAsia="Times New Roman" w:hAnsi="Times"/>
          <w:b/>
          <w:bCs/>
          <w:kern w:val="36"/>
          <w:sz w:val="48"/>
          <w:szCs w:val="48"/>
        </w:rPr>
      </w:pPr>
      <w:proofErr w:type="spellEnd"/>
      <w:r w:rsidRPr="00EE6C41">
        <w:rPr>
          <w:rFonts w:ascii="Times" w:eastAsia="Times New Roman" w:hAnsi="Times"/>
          <w:b/>
          <w:bCs/>
          <w:kern w:val="36"/>
          <w:sz w:val="48"/>
          <w:szCs w:val="48"/>
        </w:rPr>
        <w:t xml:space="preserve">Where Do Chefs Eat in Oaxaca? El </w:t>
      </w:r>
      <w:proofErr w:type="spellStart"/>
      <w:r w:rsidRPr="00EE6C41">
        <w:rPr>
          <w:rFonts w:ascii="Times" w:eastAsia="Times New Roman" w:hAnsi="Times"/>
          <w:b/>
          <w:bCs/>
          <w:kern w:val="36"/>
          <w:sz w:val="48"/>
          <w:szCs w:val="48"/>
        </w:rPr>
        <w:t>Mangalito</w:t>
      </w:r>
      <w:proofErr w:type="spellEnd"/>
    </w:p>
    <w:p w14:paraId="571EF14E" w14:textId="77777777" w:rsidR="00EE6C41" w:rsidRPr="00EE6C41" w:rsidRDefault="00EE6C41" w:rsidP="00EE6C41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 w:rsidRPr="00EE6C41">
        <w:rPr>
          <w:rFonts w:ascii="Times" w:eastAsia="Times New Roman" w:hAnsi="Times"/>
          <w:b/>
          <w:bCs/>
          <w:sz w:val="27"/>
          <w:szCs w:val="27"/>
        </w:rPr>
        <w:t>Don’t miss the “</w:t>
      </w:r>
      <w:proofErr w:type="spellStart"/>
      <w:r w:rsidRPr="00EE6C41">
        <w:rPr>
          <w:rFonts w:ascii="Times" w:eastAsia="Times New Roman" w:hAnsi="Times"/>
          <w:b/>
          <w:bCs/>
          <w:sz w:val="27"/>
          <w:szCs w:val="27"/>
        </w:rPr>
        <w:t>comedor</w:t>
      </w:r>
      <w:proofErr w:type="spellEnd"/>
      <w:r w:rsidRPr="00EE6C41">
        <w:rPr>
          <w:rFonts w:ascii="Times" w:eastAsia="Times New Roman" w:hAnsi="Times"/>
          <w:b/>
          <w:bCs/>
          <w:sz w:val="27"/>
          <w:szCs w:val="27"/>
        </w:rPr>
        <w:t xml:space="preserve"> familiar” in the suburb of </w:t>
      </w:r>
      <w:proofErr w:type="spellStart"/>
      <w:r w:rsidRPr="00EE6C41">
        <w:rPr>
          <w:rFonts w:ascii="Times" w:eastAsia="Times New Roman" w:hAnsi="Times"/>
          <w:b/>
          <w:bCs/>
          <w:sz w:val="27"/>
          <w:szCs w:val="27"/>
        </w:rPr>
        <w:t>Zaachila</w:t>
      </w:r>
      <w:proofErr w:type="spellEnd"/>
      <w:r w:rsidRPr="00EE6C41">
        <w:rPr>
          <w:rFonts w:ascii="Times" w:eastAsia="Times New Roman" w:hAnsi="Times"/>
          <w:b/>
          <w:bCs/>
          <w:sz w:val="27"/>
          <w:szCs w:val="27"/>
        </w:rPr>
        <w:t>.</w:t>
      </w:r>
    </w:p>
    <w:p w14:paraId="591C1586" w14:textId="457539F5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By </w:t>
      </w:r>
      <w:hyperlink r:id="rId5" w:history="1">
        <w:r w:rsidRPr="00EE6C41">
          <w:rPr>
            <w:rFonts w:ascii="Times" w:hAnsi="Times"/>
            <w:color w:val="0000FF"/>
            <w:sz w:val="20"/>
            <w:szCs w:val="20"/>
            <w:u w:val="single"/>
          </w:rPr>
          <w:t>Alice Levitt</w:t>
        </w:r>
      </w:hyperlink>
      <w:r w:rsidRPr="00EE6C41">
        <w:rPr>
          <w:rFonts w:ascii="Times" w:hAnsi="Times"/>
          <w:sz w:val="20"/>
          <w:szCs w:val="20"/>
        </w:rPr>
        <w:t xml:space="preserve"> 8/26/2016</w:t>
      </w:r>
      <w:bookmarkStart w:id="0" w:name="_GoBack"/>
      <w:bookmarkEnd w:id="0"/>
      <w:r w:rsidRPr="00EE6C41">
        <w:rPr>
          <w:rFonts w:ascii="Times" w:hAnsi="Times"/>
          <w:sz w:val="20"/>
          <w:szCs w:val="20"/>
        </w:rPr>
        <w:t xml:space="preserve"> </w:t>
      </w:r>
    </w:p>
    <w:p w14:paraId="2572ADDE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The owners of </w:t>
      </w:r>
      <w:r w:rsidRPr="00EE6C41">
        <w:rPr>
          <w:rFonts w:ascii="Times" w:hAnsi="Times"/>
          <w:sz w:val="20"/>
          <w:szCs w:val="20"/>
        </w:rPr>
        <w:fldChar w:fldCharType="begin"/>
      </w:r>
      <w:r w:rsidRPr="00EE6C41">
        <w:rPr>
          <w:rFonts w:ascii="Times" w:hAnsi="Times"/>
          <w:sz w:val="20"/>
          <w:szCs w:val="20"/>
        </w:rPr>
        <w:instrText xml:space="preserve"> HYPERLINK "http://www.origenoaxaca.com" \t "_blank" </w:instrText>
      </w:r>
      <w:r w:rsidRPr="00EE6C41">
        <w:rPr>
          <w:rFonts w:ascii="Times" w:hAnsi="Times"/>
          <w:sz w:val="20"/>
          <w:szCs w:val="20"/>
        </w:rPr>
        <w:fldChar w:fldCharType="separate"/>
      </w:r>
      <w:r w:rsidRPr="00EE6C41">
        <w:rPr>
          <w:rFonts w:ascii="Times" w:hAnsi="Times"/>
          <w:color w:val="0000FF"/>
          <w:sz w:val="20"/>
          <w:szCs w:val="20"/>
          <w:u w:val="single"/>
        </w:rPr>
        <w:t>Origen</w:t>
      </w:r>
      <w:r w:rsidRPr="00EE6C41">
        <w:rPr>
          <w:rFonts w:ascii="Times" w:hAnsi="Times"/>
          <w:sz w:val="20"/>
          <w:szCs w:val="20"/>
        </w:rPr>
        <w:fldChar w:fldCharType="end"/>
      </w:r>
      <w:r w:rsidRPr="00EE6C41">
        <w:rPr>
          <w:rFonts w:ascii="Times" w:hAnsi="Times"/>
          <w:sz w:val="20"/>
          <w:szCs w:val="20"/>
        </w:rPr>
        <w:t xml:space="preserve">, one of Oaxaca’s foremost upscale restaurants, hope you like meat. Chef Rodolfo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 xml:space="preserve">, the first winner of Mexico’s “Top Chef,” and his wife, </w:t>
      </w:r>
      <w:proofErr w:type="spellStart"/>
      <w:r w:rsidRPr="00EE6C41">
        <w:rPr>
          <w:rFonts w:ascii="Times" w:hAnsi="Times"/>
          <w:sz w:val="20"/>
          <w:szCs w:val="20"/>
        </w:rPr>
        <w:t>Lizette</w:t>
      </w:r>
      <w:proofErr w:type="spellEnd"/>
      <w:r w:rsidRPr="00EE6C41">
        <w:rPr>
          <w:rFonts w:ascii="Times" w:hAnsi="Times"/>
          <w:sz w:val="20"/>
          <w:szCs w:val="20"/>
        </w:rPr>
        <w:t xml:space="preserve"> Rodriguez, a pastry chef by training, want to take you half an hour out of the city to the small, walnut-tree-lined town of </w:t>
      </w:r>
      <w:proofErr w:type="spellStart"/>
      <w:r w:rsidRPr="00EE6C41">
        <w:rPr>
          <w:rFonts w:ascii="Times" w:hAnsi="Times"/>
          <w:sz w:val="20"/>
          <w:szCs w:val="20"/>
        </w:rPr>
        <w:t>Zaachila</w:t>
      </w:r>
      <w:proofErr w:type="spellEnd"/>
      <w:r w:rsidRPr="00EE6C41">
        <w:rPr>
          <w:rFonts w:ascii="Times" w:hAnsi="Times"/>
          <w:sz w:val="20"/>
          <w:szCs w:val="20"/>
        </w:rPr>
        <w:t xml:space="preserve"> for lunch. You do indeed like meat, a lot, in fact, so you get in the car with them and a cook from the restaurant and try to avoid the striking teachers blockading many of the area’s streets.</w:t>
      </w:r>
    </w:p>
    <w:p w14:paraId="3B84DE9D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The same, seemingly endless group of protestors, active since May with no real end in sight, has set up tents on </w:t>
      </w:r>
      <w:proofErr w:type="spellStart"/>
      <w:r w:rsidRPr="00EE6C41">
        <w:rPr>
          <w:rFonts w:ascii="Times" w:hAnsi="Times"/>
          <w:sz w:val="20"/>
          <w:szCs w:val="20"/>
        </w:rPr>
        <w:t>Callejon</w:t>
      </w:r>
      <w:proofErr w:type="spellEnd"/>
      <w:r w:rsidRPr="00EE6C41">
        <w:rPr>
          <w:rFonts w:ascii="Times" w:hAnsi="Times"/>
          <w:sz w:val="20"/>
          <w:szCs w:val="20"/>
        </w:rPr>
        <w:t xml:space="preserve"> Hidalgo in front of Origen. Not surprisingly, it’s been extremely damaging to business,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 xml:space="preserve"> says. The couple will be getting out of Oaxaca more soon, though, to help Origen co-owners (and Houston restaurant legends) Hugo Ortega and wife Tracy Vaught with the autumn opening of </w:t>
      </w:r>
      <w:proofErr w:type="spellStart"/>
      <w:r w:rsidRPr="00EE6C41">
        <w:rPr>
          <w:rFonts w:ascii="Times" w:hAnsi="Times"/>
          <w:sz w:val="20"/>
          <w:szCs w:val="20"/>
        </w:rPr>
        <w:t>Xochi</w:t>
      </w:r>
      <w:proofErr w:type="spellEnd"/>
      <w:r w:rsidRPr="00EE6C41">
        <w:rPr>
          <w:rFonts w:ascii="Times" w:hAnsi="Times"/>
          <w:sz w:val="20"/>
          <w:szCs w:val="20"/>
        </w:rPr>
        <w:t xml:space="preserve">.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 xml:space="preserve"> will consult on the </w:t>
      </w:r>
      <w:proofErr w:type="spellStart"/>
      <w:r w:rsidRPr="00EE6C41">
        <w:rPr>
          <w:rFonts w:ascii="Times" w:hAnsi="Times"/>
          <w:sz w:val="20"/>
          <w:szCs w:val="20"/>
        </w:rPr>
        <w:t>Oaxacan</w:t>
      </w:r>
      <w:proofErr w:type="spellEnd"/>
      <w:r w:rsidRPr="00EE6C41">
        <w:rPr>
          <w:rFonts w:ascii="Times" w:hAnsi="Times"/>
          <w:sz w:val="20"/>
          <w:szCs w:val="20"/>
        </w:rPr>
        <w:t>-focused menu.</w:t>
      </w:r>
    </w:p>
    <w:p w14:paraId="735CF304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But political upheaval and business strife are taking a backseat today. At the blue garden gate of El </w:t>
      </w:r>
      <w:proofErr w:type="spellStart"/>
      <w:r w:rsidRPr="00EE6C41">
        <w:rPr>
          <w:rFonts w:ascii="Times" w:hAnsi="Times"/>
          <w:sz w:val="20"/>
          <w:szCs w:val="20"/>
        </w:rPr>
        <w:t>Mangalito</w:t>
      </w:r>
      <w:proofErr w:type="spellEnd"/>
      <w:r w:rsidRPr="00EE6C41">
        <w:rPr>
          <w:rFonts w:ascii="Times" w:hAnsi="Times"/>
          <w:sz w:val="20"/>
          <w:szCs w:val="20"/>
        </w:rPr>
        <w:t xml:space="preserve">, painted with the same Corona logo that decorates apparently every business in town, drab reality transforms into Technicolor. </w:t>
      </w:r>
    </w:p>
    <w:p w14:paraId="4FE3D351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You’re joined by a couple of the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 xml:space="preserve">’ friends, a surfer who manages vacation rentals on the coast and a chubby, boisterous fellow in a too-tight Red Sox jersey. Though the restaurant is half an hour from the city, the group does the rounds at nearly every table.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>’ parents are finishing their meal.</w:t>
      </w:r>
    </w:p>
    <w:p w14:paraId="722EB5CC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Shortly after you’re seated, Alejandro Ruiz, the chef at Casa Oaxaca, gets a table of his own. It’s the third time you’ve run into him in three days.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 xml:space="preserve"> credits Ruiz with bringing traditional </w:t>
      </w:r>
      <w:proofErr w:type="spellStart"/>
      <w:r w:rsidRPr="00EE6C41">
        <w:rPr>
          <w:rFonts w:ascii="Times" w:hAnsi="Times"/>
          <w:sz w:val="20"/>
          <w:szCs w:val="20"/>
        </w:rPr>
        <w:t>Oaxacan</w:t>
      </w:r>
      <w:proofErr w:type="spellEnd"/>
      <w:r w:rsidRPr="00EE6C41">
        <w:rPr>
          <w:rFonts w:ascii="Times" w:hAnsi="Times"/>
          <w:sz w:val="20"/>
          <w:szCs w:val="20"/>
        </w:rPr>
        <w:t xml:space="preserve"> flavors into the realm of modern cuisine—think of him as the region’s Robert Del Grande. </w:t>
      </w:r>
    </w:p>
    <w:p w14:paraId="0501381E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There is no menu at El </w:t>
      </w:r>
      <w:proofErr w:type="spellStart"/>
      <w:r w:rsidRPr="00EE6C41">
        <w:rPr>
          <w:rFonts w:ascii="Times" w:hAnsi="Times"/>
          <w:sz w:val="20"/>
          <w:szCs w:val="20"/>
        </w:rPr>
        <w:t>Mangalito</w:t>
      </w:r>
      <w:proofErr w:type="spellEnd"/>
      <w:r w:rsidRPr="00EE6C41">
        <w:rPr>
          <w:rFonts w:ascii="Times" w:hAnsi="Times"/>
          <w:sz w:val="20"/>
          <w:szCs w:val="20"/>
        </w:rPr>
        <w:t>. Each day has its own pork-focused rewards that spring from the minds of the kitchen staff. Adding to the party atmosphere, a band plays, really just one man on keyboard, and another alternately singing off-key and blowing on a sax with slightly better tonal accuracy.</w:t>
      </w:r>
    </w:p>
    <w:p w14:paraId="1AD284AF" w14:textId="77777777" w:rsidR="00FF72D9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In the two hours you’re there, they play the “Love Story” theme in Spanish twice. A kid, probably 12 or 13, leans against one side of the stage wearing a KISS t-shirt. You wonder if he likes these guys as much as he admires Gene Simmons and Peter </w:t>
      </w:r>
      <w:proofErr w:type="spellStart"/>
      <w:r w:rsidRPr="00EE6C41">
        <w:rPr>
          <w:rFonts w:ascii="Times" w:hAnsi="Times"/>
          <w:sz w:val="20"/>
          <w:szCs w:val="20"/>
        </w:rPr>
        <w:t>Criss</w:t>
      </w:r>
      <w:proofErr w:type="spellEnd"/>
      <w:r w:rsidR="00FF72D9">
        <w:rPr>
          <w:rFonts w:ascii="Times" w:hAnsi="Times"/>
          <w:sz w:val="20"/>
          <w:szCs w:val="20"/>
        </w:rPr>
        <w:t>, but he remains there all afternoon, so you never get to ask.</w:t>
      </w:r>
    </w:p>
    <w:p w14:paraId="1938E061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proofErr w:type="spellStart"/>
      <w:r w:rsidRPr="00EE6C41">
        <w:rPr>
          <w:rFonts w:ascii="Times" w:hAnsi="Times"/>
          <w:sz w:val="20"/>
          <w:szCs w:val="20"/>
        </w:rPr>
        <w:t>Mezcal</w:t>
      </w:r>
      <w:proofErr w:type="spellEnd"/>
      <w:r w:rsidRPr="00EE6C41">
        <w:rPr>
          <w:rFonts w:ascii="Times" w:hAnsi="Times"/>
          <w:sz w:val="20"/>
          <w:szCs w:val="20"/>
        </w:rPr>
        <w:t xml:space="preserve"> is brought to the table in Canada Dry club soda bottles sealed with crumpled napkins. A couple of nights ago at Casa Oaxaca,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 xml:space="preserve"> explained to you that higher quality </w:t>
      </w:r>
      <w:proofErr w:type="spellStart"/>
      <w:r w:rsidRPr="00EE6C41">
        <w:rPr>
          <w:rFonts w:ascii="Times" w:hAnsi="Times"/>
          <w:sz w:val="20"/>
          <w:szCs w:val="20"/>
        </w:rPr>
        <w:t>mezcal</w:t>
      </w:r>
      <w:proofErr w:type="spellEnd"/>
      <w:r w:rsidRPr="00EE6C41">
        <w:rPr>
          <w:rFonts w:ascii="Times" w:hAnsi="Times"/>
          <w:sz w:val="20"/>
          <w:szCs w:val="20"/>
        </w:rPr>
        <w:t xml:space="preserve"> typically isn’t smoky—the flavor is employed to cover myriad impurities. These shots are heavy in both smoke and lip-singeing fire worlds away from the smooth sips the other night. Perhaps it’s safer to stick to the pitcher. It holds a blend of starchy </w:t>
      </w:r>
      <w:proofErr w:type="spellStart"/>
      <w:r w:rsidRPr="00EE6C41">
        <w:rPr>
          <w:rFonts w:ascii="Times" w:hAnsi="Times"/>
          <w:sz w:val="20"/>
          <w:szCs w:val="20"/>
        </w:rPr>
        <w:t>horchata</w:t>
      </w:r>
      <w:proofErr w:type="spellEnd"/>
      <w:r w:rsidRPr="00EE6C41">
        <w:rPr>
          <w:rFonts w:ascii="Times" w:hAnsi="Times"/>
          <w:sz w:val="20"/>
          <w:szCs w:val="20"/>
        </w:rPr>
        <w:t xml:space="preserve"> and prickly pear juice, a plant known in Mexico as </w:t>
      </w:r>
      <w:r w:rsidRPr="00EE6C41">
        <w:rPr>
          <w:rFonts w:ascii="Times" w:hAnsi="Times"/>
          <w:i/>
          <w:iCs/>
          <w:sz w:val="20"/>
          <w:szCs w:val="20"/>
        </w:rPr>
        <w:t>tuna</w:t>
      </w:r>
      <w:r w:rsidRPr="00EE6C41">
        <w:rPr>
          <w:rFonts w:ascii="Times" w:hAnsi="Times"/>
          <w:sz w:val="20"/>
          <w:szCs w:val="20"/>
        </w:rPr>
        <w:t>.</w:t>
      </w:r>
    </w:p>
    <w:p w14:paraId="3604A28F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The feast begins with thick black bean soup. A gelatinous chunk of pork hock bobs in the broth, dyed the same black. There are radishes, </w:t>
      </w:r>
      <w:proofErr w:type="spellStart"/>
      <w:r w:rsidRPr="00EE6C41">
        <w:rPr>
          <w:rFonts w:ascii="Times" w:hAnsi="Times"/>
          <w:i/>
          <w:iCs/>
          <w:sz w:val="20"/>
          <w:szCs w:val="20"/>
        </w:rPr>
        <w:t>nopale</w:t>
      </w:r>
      <w:proofErr w:type="spellEnd"/>
      <w:r w:rsidRPr="00EE6C41">
        <w:rPr>
          <w:rFonts w:ascii="Times" w:hAnsi="Times"/>
          <w:sz w:val="20"/>
          <w:szCs w:val="20"/>
        </w:rPr>
        <w:t xml:space="preserve"> salsa, pickled hot peppers and pickled potatoes, among other fixings, to accentuate the soup’s comforting positives.</w:t>
      </w:r>
    </w:p>
    <w:p w14:paraId="348A5FC1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lastRenderedPageBreak/>
        <w:t xml:space="preserve">The rest of the barrage begins almost immediately. First there are </w:t>
      </w:r>
      <w:proofErr w:type="spellStart"/>
      <w:r w:rsidRPr="00EE6C41">
        <w:rPr>
          <w:rFonts w:ascii="Times" w:hAnsi="Times"/>
          <w:i/>
          <w:iCs/>
          <w:sz w:val="20"/>
          <w:szCs w:val="20"/>
        </w:rPr>
        <w:t>memelas</w:t>
      </w:r>
      <w:proofErr w:type="spellEnd"/>
      <w:r w:rsidRPr="00EE6C41">
        <w:rPr>
          <w:rFonts w:ascii="Times" w:hAnsi="Times"/>
          <w:sz w:val="20"/>
          <w:szCs w:val="20"/>
        </w:rPr>
        <w:t xml:space="preserve">, the </w:t>
      </w:r>
      <w:proofErr w:type="spellStart"/>
      <w:r w:rsidRPr="00EE6C41">
        <w:rPr>
          <w:rFonts w:ascii="Times" w:hAnsi="Times"/>
          <w:sz w:val="20"/>
          <w:szCs w:val="20"/>
        </w:rPr>
        <w:t>Oaxacan</w:t>
      </w:r>
      <w:proofErr w:type="spellEnd"/>
      <w:r w:rsidRPr="00EE6C41">
        <w:rPr>
          <w:rFonts w:ascii="Times" w:hAnsi="Times"/>
          <w:sz w:val="20"/>
          <w:szCs w:val="20"/>
        </w:rPr>
        <w:t xml:space="preserve"> version of </w:t>
      </w:r>
      <w:proofErr w:type="spellStart"/>
      <w:r w:rsidRPr="00EE6C41">
        <w:rPr>
          <w:rFonts w:ascii="Times" w:hAnsi="Times"/>
          <w:i/>
          <w:iCs/>
          <w:sz w:val="20"/>
          <w:szCs w:val="20"/>
        </w:rPr>
        <w:t>sopes</w:t>
      </w:r>
      <w:proofErr w:type="spellEnd"/>
      <w:r w:rsidRPr="00EE6C41">
        <w:rPr>
          <w:rFonts w:ascii="Times" w:hAnsi="Times"/>
          <w:sz w:val="20"/>
          <w:szCs w:val="20"/>
        </w:rPr>
        <w:t>, spread with lard and refried beans and dotted with tangy blobs of goat cheese.</w:t>
      </w:r>
    </w:p>
    <w:p w14:paraId="3B883B04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Most plates hold more than one cut of pork. Above is one example, filled with both eminently tender ribs and thin slices of leg red with </w:t>
      </w:r>
      <w:proofErr w:type="spellStart"/>
      <w:r w:rsidRPr="00EE6C41">
        <w:rPr>
          <w:rFonts w:ascii="Times" w:hAnsi="Times"/>
          <w:sz w:val="20"/>
          <w:szCs w:val="20"/>
        </w:rPr>
        <w:t>chiles</w:t>
      </w:r>
      <w:proofErr w:type="spellEnd"/>
      <w:r w:rsidRPr="00EE6C41">
        <w:rPr>
          <w:rFonts w:ascii="Times" w:hAnsi="Times"/>
          <w:sz w:val="20"/>
          <w:szCs w:val="20"/>
        </w:rPr>
        <w:t xml:space="preserve"> and </w:t>
      </w:r>
      <w:proofErr w:type="spellStart"/>
      <w:r w:rsidRPr="00EE6C41">
        <w:rPr>
          <w:rFonts w:ascii="Times" w:hAnsi="Times"/>
          <w:sz w:val="20"/>
          <w:szCs w:val="20"/>
        </w:rPr>
        <w:t>achiote</w:t>
      </w:r>
      <w:proofErr w:type="spellEnd"/>
      <w:r w:rsidRPr="00EE6C41">
        <w:rPr>
          <w:rFonts w:ascii="Times" w:hAnsi="Times"/>
          <w:sz w:val="20"/>
          <w:szCs w:val="20"/>
        </w:rPr>
        <w:t xml:space="preserve">. The rolls hide tarragon-like leaves of yerba </w:t>
      </w:r>
      <w:proofErr w:type="spellStart"/>
      <w:r w:rsidRPr="00EE6C41">
        <w:rPr>
          <w:rFonts w:ascii="Times" w:hAnsi="Times"/>
          <w:sz w:val="20"/>
          <w:szCs w:val="20"/>
        </w:rPr>
        <w:t>santa</w:t>
      </w:r>
      <w:proofErr w:type="spellEnd"/>
      <w:r w:rsidRPr="00EE6C41">
        <w:rPr>
          <w:rFonts w:ascii="Times" w:hAnsi="Times"/>
          <w:sz w:val="20"/>
          <w:szCs w:val="20"/>
        </w:rPr>
        <w:t xml:space="preserve">. Their similarity to </w:t>
      </w:r>
      <w:proofErr w:type="spellStart"/>
      <w:r w:rsidRPr="00EE6C41">
        <w:rPr>
          <w:rFonts w:ascii="Times" w:hAnsi="Times"/>
          <w:i/>
          <w:iCs/>
          <w:sz w:val="20"/>
          <w:szCs w:val="20"/>
        </w:rPr>
        <w:t>trompo</w:t>
      </w:r>
      <w:proofErr w:type="spellEnd"/>
      <w:r w:rsidRPr="00EE6C41">
        <w:rPr>
          <w:rFonts w:ascii="Times" w:hAnsi="Times"/>
          <w:sz w:val="20"/>
          <w:szCs w:val="20"/>
        </w:rPr>
        <w:t xml:space="preserve"> makes them ideal for stuffing into a fresh, hot corn tortilla with some of the veggies intended for the soup and one of two different green salsas.</w:t>
      </w:r>
    </w:p>
    <w:p w14:paraId="37986F24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proofErr w:type="spellStart"/>
      <w:r w:rsidRPr="00EE6C41">
        <w:rPr>
          <w:rFonts w:ascii="Times" w:hAnsi="Times"/>
          <w:sz w:val="20"/>
          <w:szCs w:val="20"/>
        </w:rPr>
        <w:t>Chicharrónes</w:t>
      </w:r>
      <w:proofErr w:type="spellEnd"/>
      <w:r w:rsidRPr="00EE6C41">
        <w:rPr>
          <w:rFonts w:ascii="Times" w:hAnsi="Times"/>
          <w:sz w:val="20"/>
          <w:szCs w:val="20"/>
        </w:rPr>
        <w:t xml:space="preserve"> are represented in practically every form, whether plain skin, skin attached to meat and shards of bone, or straight-up organ meat. Eating with VIPs has its fifth-quarter benefits: At one point, a server proffers a small plate </w:t>
      </w:r>
      <w:proofErr w:type="gramStart"/>
      <w:r w:rsidRPr="00EE6C41">
        <w:rPr>
          <w:rFonts w:ascii="Times" w:hAnsi="Times"/>
          <w:sz w:val="20"/>
          <w:szCs w:val="20"/>
        </w:rPr>
        <w:t>of  what</w:t>
      </w:r>
      <w:proofErr w:type="gramEnd"/>
      <w:r w:rsidRPr="00EE6C41">
        <w:rPr>
          <w:rFonts w:ascii="Times" w:hAnsi="Times"/>
          <w:sz w:val="20"/>
          <w:szCs w:val="20"/>
        </w:rPr>
        <w:t xml:space="preserve"> initially look like fried wontons.</w:t>
      </w:r>
    </w:p>
    <w:p w14:paraId="6DEC7C2F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Upon closer inspection, the rosette-shaped fried flesh seems to reveal the thin, blue blood vessels of a stretch of intestine. But Rodriguez tells you that the server only told her “It is part of the female pork.” </w:t>
      </w:r>
      <w:proofErr w:type="gramStart"/>
      <w:r w:rsidRPr="00EE6C41">
        <w:rPr>
          <w:rFonts w:ascii="Times" w:hAnsi="Times"/>
          <w:sz w:val="20"/>
          <w:szCs w:val="20"/>
        </w:rPr>
        <w:t>Ovaries, perhaps?</w:t>
      </w:r>
      <w:proofErr w:type="gramEnd"/>
      <w:r w:rsidRPr="00EE6C41">
        <w:rPr>
          <w:rFonts w:ascii="Times" w:hAnsi="Times"/>
          <w:sz w:val="20"/>
          <w:szCs w:val="20"/>
        </w:rPr>
        <w:t xml:space="preserve"> No matter, it’s simply an argument that everything tastes good if it’s fried.</w:t>
      </w:r>
    </w:p>
    <w:p w14:paraId="3AA07AA1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There are more plates of ribs, more crisp bites of salty pork, which build in a </w:t>
      </w:r>
      <w:proofErr w:type="spellStart"/>
      <w:r w:rsidRPr="00EE6C41">
        <w:rPr>
          <w:rFonts w:ascii="Times" w:hAnsi="Times"/>
          <w:sz w:val="20"/>
          <w:szCs w:val="20"/>
        </w:rPr>
        <w:t>ketonic</w:t>
      </w:r>
      <w:proofErr w:type="spellEnd"/>
      <w:r w:rsidRPr="00EE6C41">
        <w:rPr>
          <w:rFonts w:ascii="Times" w:hAnsi="Times"/>
          <w:sz w:val="20"/>
          <w:szCs w:val="20"/>
        </w:rPr>
        <w:t xml:space="preserve"> blur. When you and your now </w:t>
      </w:r>
      <w:proofErr w:type="spellStart"/>
      <w:r w:rsidRPr="00EE6C41">
        <w:rPr>
          <w:rFonts w:ascii="Times" w:hAnsi="Times"/>
          <w:sz w:val="20"/>
          <w:szCs w:val="20"/>
        </w:rPr>
        <w:t>mezcal</w:t>
      </w:r>
      <w:proofErr w:type="spellEnd"/>
      <w:r w:rsidRPr="00EE6C41">
        <w:rPr>
          <w:rFonts w:ascii="Times" w:hAnsi="Times"/>
          <w:sz w:val="20"/>
          <w:szCs w:val="20"/>
        </w:rPr>
        <w:t xml:space="preserve">-happy group can take no more (it’s about 3:30 p.m. and dinner is yet to come), the server brings more </w:t>
      </w:r>
      <w:proofErr w:type="spellStart"/>
      <w:r w:rsidRPr="00EE6C41">
        <w:rPr>
          <w:rFonts w:ascii="Times" w:hAnsi="Times"/>
          <w:sz w:val="20"/>
          <w:szCs w:val="20"/>
        </w:rPr>
        <w:t>mezcal</w:t>
      </w:r>
      <w:proofErr w:type="spellEnd"/>
      <w:r w:rsidRPr="00EE6C41">
        <w:rPr>
          <w:rFonts w:ascii="Times" w:hAnsi="Times"/>
          <w:sz w:val="20"/>
          <w:szCs w:val="20"/>
        </w:rPr>
        <w:t xml:space="preserve">, this time in a smaller glass Coke bottle. He also leaves a plate of salted, lightly spiced peanuts and slices of a green orange. Rodriguez explains that the color is typical in </w:t>
      </w:r>
      <w:proofErr w:type="spellStart"/>
      <w:r w:rsidRPr="00EE6C41">
        <w:rPr>
          <w:rFonts w:ascii="Times" w:hAnsi="Times"/>
          <w:sz w:val="20"/>
          <w:szCs w:val="20"/>
        </w:rPr>
        <w:t>Oaxcan</w:t>
      </w:r>
      <w:proofErr w:type="spellEnd"/>
      <w:r w:rsidRPr="00EE6C41">
        <w:rPr>
          <w:rFonts w:ascii="Times" w:hAnsi="Times"/>
          <w:sz w:val="20"/>
          <w:szCs w:val="20"/>
        </w:rPr>
        <w:t xml:space="preserve"> summers—the same trees produce fruit all year, but they’re only the color of their name in the depths of winter. </w:t>
      </w:r>
    </w:p>
    <w:p w14:paraId="398D4150" w14:textId="77777777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The meal ends with small cups of vanilla-flavored </w:t>
      </w:r>
      <w:proofErr w:type="spellStart"/>
      <w:r w:rsidRPr="00EE6C41">
        <w:rPr>
          <w:rFonts w:ascii="Times" w:hAnsi="Times"/>
          <w:i/>
          <w:iCs/>
          <w:sz w:val="20"/>
          <w:szCs w:val="20"/>
        </w:rPr>
        <w:t>nieves</w:t>
      </w:r>
      <w:proofErr w:type="spellEnd"/>
      <w:r w:rsidRPr="00EE6C41">
        <w:rPr>
          <w:rFonts w:ascii="Times" w:hAnsi="Times"/>
          <w:sz w:val="20"/>
          <w:szCs w:val="20"/>
        </w:rPr>
        <w:t xml:space="preserve">, a Mexican cousin to Italian ice. The flavor is real, evidenced by barky chunks of vanilla bean scattered throughout. But your crew, as serious about dessert as </w:t>
      </w:r>
      <w:proofErr w:type="spellStart"/>
      <w:r w:rsidRPr="00EE6C41">
        <w:rPr>
          <w:rFonts w:ascii="Times" w:hAnsi="Times"/>
          <w:sz w:val="20"/>
          <w:szCs w:val="20"/>
        </w:rPr>
        <w:t>mezcal</w:t>
      </w:r>
      <w:proofErr w:type="spellEnd"/>
      <w:r w:rsidRPr="00EE6C41">
        <w:rPr>
          <w:rFonts w:ascii="Times" w:hAnsi="Times"/>
          <w:sz w:val="20"/>
          <w:szCs w:val="20"/>
        </w:rPr>
        <w:t xml:space="preserve">, stumbles to the car to head to </w:t>
      </w:r>
      <w:proofErr w:type="spellStart"/>
      <w:r w:rsidRPr="00EE6C41">
        <w:rPr>
          <w:rFonts w:ascii="Times" w:hAnsi="Times"/>
          <w:sz w:val="20"/>
          <w:szCs w:val="20"/>
        </w:rPr>
        <w:t>Zaachila’s</w:t>
      </w:r>
      <w:proofErr w:type="spellEnd"/>
      <w:r w:rsidRPr="00EE6C41">
        <w:rPr>
          <w:rFonts w:ascii="Times" w:hAnsi="Times"/>
          <w:sz w:val="20"/>
          <w:szCs w:val="20"/>
        </w:rPr>
        <w:t xml:space="preserve"> town square. Stands selling pastries and more </w:t>
      </w:r>
      <w:proofErr w:type="spellStart"/>
      <w:r w:rsidRPr="00EE6C41">
        <w:rPr>
          <w:rFonts w:ascii="Times" w:hAnsi="Times"/>
          <w:sz w:val="20"/>
          <w:szCs w:val="20"/>
        </w:rPr>
        <w:t>nieves</w:t>
      </w:r>
      <w:proofErr w:type="spellEnd"/>
      <w:r w:rsidRPr="00EE6C41">
        <w:rPr>
          <w:rFonts w:ascii="Times" w:hAnsi="Times"/>
          <w:sz w:val="20"/>
          <w:szCs w:val="20"/>
        </w:rPr>
        <w:t xml:space="preserve"> fill the park, populated by feral but friendly dogs polite enough to know not to ask to share your sweets.</w:t>
      </w:r>
    </w:p>
    <w:p w14:paraId="3C8F7FC7" w14:textId="5FCC7F49" w:rsidR="00EE6C41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The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 xml:space="preserve">’ favorite </w:t>
      </w:r>
      <w:proofErr w:type="spellStart"/>
      <w:r w:rsidRPr="00EE6C41">
        <w:rPr>
          <w:rFonts w:ascii="Times" w:hAnsi="Times"/>
          <w:sz w:val="20"/>
          <w:szCs w:val="20"/>
        </w:rPr>
        <w:t>nieve</w:t>
      </w:r>
      <w:proofErr w:type="spellEnd"/>
      <w:r w:rsidRPr="00EE6C41">
        <w:rPr>
          <w:rFonts w:ascii="Times" w:hAnsi="Times"/>
          <w:sz w:val="20"/>
          <w:szCs w:val="20"/>
        </w:rPr>
        <w:t xml:space="preserve"> vendor isn’t open that day, but the group settles for another where an </w:t>
      </w:r>
      <w:proofErr w:type="spellStart"/>
      <w:r w:rsidRPr="00EE6C41">
        <w:rPr>
          <w:rFonts w:ascii="Times" w:hAnsi="Times"/>
          <w:i/>
          <w:iCs/>
          <w:sz w:val="20"/>
          <w:szCs w:val="20"/>
        </w:rPr>
        <w:t>abuela</w:t>
      </w:r>
      <w:proofErr w:type="spellEnd"/>
      <w:r w:rsidRPr="00EE6C41">
        <w:rPr>
          <w:rFonts w:ascii="Times" w:hAnsi="Times"/>
          <w:i/>
          <w:iCs/>
          <w:sz w:val="20"/>
          <w:szCs w:val="20"/>
        </w:rPr>
        <w:t xml:space="preserve"> </w:t>
      </w:r>
      <w:r w:rsidRPr="00EE6C41">
        <w:rPr>
          <w:rFonts w:ascii="Times" w:hAnsi="Times"/>
          <w:sz w:val="20"/>
          <w:szCs w:val="20"/>
        </w:rPr>
        <w:t xml:space="preserve">fills glass cups with the full-flavored ice. You try several different varieties before settling on the local specialty, walnut crowded with crumbs of the nut itself, and </w:t>
      </w:r>
      <w:proofErr w:type="spellStart"/>
      <w:r w:rsidRPr="00EE6C41">
        <w:rPr>
          <w:rFonts w:ascii="Times" w:hAnsi="Times"/>
          <w:i/>
          <w:iCs/>
          <w:sz w:val="20"/>
          <w:szCs w:val="20"/>
        </w:rPr>
        <w:t>nanche</w:t>
      </w:r>
      <w:proofErr w:type="spellEnd"/>
      <w:r w:rsidRPr="00EE6C41">
        <w:rPr>
          <w:rFonts w:ascii="Times" w:hAnsi="Times"/>
          <w:sz w:val="20"/>
          <w:szCs w:val="20"/>
        </w:rPr>
        <w:t xml:space="preserve"> (</w:t>
      </w:r>
      <w:proofErr w:type="spellStart"/>
      <w:r w:rsidRPr="00EE6C41">
        <w:rPr>
          <w:rFonts w:ascii="Times" w:hAnsi="Times"/>
          <w:sz w:val="20"/>
          <w:szCs w:val="20"/>
        </w:rPr>
        <w:t>byrsonima</w:t>
      </w:r>
      <w:proofErr w:type="spellEnd"/>
      <w:r w:rsidRPr="00EE6C41">
        <w:rPr>
          <w:rFonts w:ascii="Times" w:hAnsi="Times"/>
          <w:sz w:val="20"/>
          <w:szCs w:val="20"/>
        </w:rPr>
        <w:t xml:space="preserve"> </w:t>
      </w:r>
      <w:proofErr w:type="spellStart"/>
      <w:r w:rsidRPr="00EE6C41">
        <w:rPr>
          <w:rFonts w:ascii="Times" w:hAnsi="Times"/>
          <w:sz w:val="20"/>
          <w:szCs w:val="20"/>
        </w:rPr>
        <w:t>crassifolia</w:t>
      </w:r>
      <w:proofErr w:type="spellEnd"/>
      <w:r w:rsidRPr="00EE6C41">
        <w:rPr>
          <w:rFonts w:ascii="Times" w:hAnsi="Times"/>
          <w:sz w:val="20"/>
          <w:szCs w:val="20"/>
        </w:rPr>
        <w:t>), a yellow, pitted fruit that resembles a cherry, but tastes more like an intense cape gooseberry</w:t>
      </w:r>
      <w:r w:rsidR="00644860">
        <w:rPr>
          <w:rFonts w:ascii="Times" w:hAnsi="Times"/>
          <w:sz w:val="20"/>
          <w:szCs w:val="20"/>
        </w:rPr>
        <w:t xml:space="preserve"> or tangy tomato jam</w:t>
      </w:r>
      <w:r w:rsidRPr="00EE6C41">
        <w:rPr>
          <w:rFonts w:ascii="Times" w:hAnsi="Times"/>
          <w:sz w:val="20"/>
          <w:szCs w:val="20"/>
        </w:rPr>
        <w:t xml:space="preserve">. Rodriguez says it’s related to </w:t>
      </w:r>
      <w:proofErr w:type="spellStart"/>
      <w:r w:rsidRPr="00EE6C41">
        <w:rPr>
          <w:rFonts w:ascii="Times" w:hAnsi="Times"/>
          <w:sz w:val="20"/>
          <w:szCs w:val="20"/>
        </w:rPr>
        <w:t>pouteria</w:t>
      </w:r>
      <w:proofErr w:type="spellEnd"/>
      <w:r w:rsidRPr="00EE6C41">
        <w:rPr>
          <w:rFonts w:ascii="Times" w:hAnsi="Times"/>
          <w:sz w:val="20"/>
          <w:szCs w:val="20"/>
        </w:rPr>
        <w:t xml:space="preserve"> </w:t>
      </w:r>
      <w:proofErr w:type="spellStart"/>
      <w:r w:rsidRPr="00EE6C41">
        <w:rPr>
          <w:rFonts w:ascii="Times" w:hAnsi="Times"/>
          <w:sz w:val="20"/>
          <w:szCs w:val="20"/>
        </w:rPr>
        <w:t>sapota</w:t>
      </w:r>
      <w:proofErr w:type="spellEnd"/>
      <w:r w:rsidRPr="00EE6C41">
        <w:rPr>
          <w:rFonts w:ascii="Times" w:hAnsi="Times"/>
          <w:sz w:val="20"/>
          <w:szCs w:val="20"/>
        </w:rPr>
        <w:t xml:space="preserve">, or </w:t>
      </w:r>
      <w:proofErr w:type="spellStart"/>
      <w:r w:rsidRPr="00EE6C41">
        <w:rPr>
          <w:rFonts w:ascii="Times" w:hAnsi="Times"/>
          <w:i/>
          <w:iCs/>
          <w:sz w:val="20"/>
          <w:szCs w:val="20"/>
        </w:rPr>
        <w:t>mamey</w:t>
      </w:r>
      <w:proofErr w:type="spellEnd"/>
      <w:r w:rsidRPr="00EE6C41">
        <w:rPr>
          <w:rFonts w:ascii="Times" w:hAnsi="Times"/>
          <w:i/>
          <w:iCs/>
          <w:sz w:val="20"/>
          <w:szCs w:val="20"/>
        </w:rPr>
        <w:t xml:space="preserve">, </w:t>
      </w:r>
      <w:r w:rsidRPr="00EE6C41">
        <w:rPr>
          <w:rFonts w:ascii="Times" w:hAnsi="Times"/>
          <w:sz w:val="20"/>
          <w:szCs w:val="20"/>
        </w:rPr>
        <w:t xml:space="preserve">another ultra-sweet fruit that makes an excellent </w:t>
      </w:r>
      <w:proofErr w:type="spellStart"/>
      <w:r w:rsidRPr="00EE6C41">
        <w:rPr>
          <w:rFonts w:ascii="Times" w:hAnsi="Times"/>
          <w:sz w:val="20"/>
          <w:szCs w:val="20"/>
        </w:rPr>
        <w:t>nieve</w:t>
      </w:r>
      <w:proofErr w:type="spellEnd"/>
      <w:r w:rsidRPr="00EE6C41">
        <w:rPr>
          <w:rFonts w:ascii="Times" w:hAnsi="Times"/>
          <w:sz w:val="20"/>
          <w:szCs w:val="20"/>
        </w:rPr>
        <w:t>.</w:t>
      </w:r>
    </w:p>
    <w:p w14:paraId="6825B74D" w14:textId="77777777" w:rsidR="003106BE" w:rsidRPr="00EE6C41" w:rsidRDefault="00EE6C41" w:rsidP="00EE6C41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EE6C41">
        <w:rPr>
          <w:rFonts w:ascii="Times" w:hAnsi="Times"/>
          <w:sz w:val="20"/>
          <w:szCs w:val="20"/>
        </w:rPr>
        <w:t xml:space="preserve">But the sugary, salty, fatty joys of the afternoon must come to an end. The </w:t>
      </w:r>
      <w:proofErr w:type="spellStart"/>
      <w:r w:rsidRPr="00EE6C41">
        <w:rPr>
          <w:rFonts w:ascii="Times" w:hAnsi="Times"/>
          <w:sz w:val="20"/>
          <w:szCs w:val="20"/>
        </w:rPr>
        <w:t>Castellanos</w:t>
      </w:r>
      <w:proofErr w:type="spellEnd"/>
      <w:r w:rsidRPr="00EE6C41">
        <w:rPr>
          <w:rFonts w:ascii="Times" w:hAnsi="Times"/>
          <w:sz w:val="20"/>
          <w:szCs w:val="20"/>
        </w:rPr>
        <w:t xml:space="preserve"> have to return to the tent city on </w:t>
      </w:r>
      <w:proofErr w:type="spellStart"/>
      <w:r w:rsidRPr="00EE6C41">
        <w:rPr>
          <w:rFonts w:ascii="Times" w:hAnsi="Times"/>
          <w:sz w:val="20"/>
          <w:szCs w:val="20"/>
        </w:rPr>
        <w:t>Callejon</w:t>
      </w:r>
      <w:proofErr w:type="spellEnd"/>
      <w:r w:rsidRPr="00EE6C41">
        <w:rPr>
          <w:rFonts w:ascii="Times" w:hAnsi="Times"/>
          <w:sz w:val="20"/>
          <w:szCs w:val="20"/>
        </w:rPr>
        <w:t xml:space="preserve"> Hidalgo and to feed the diners willing to brave the protestors. And you have to steel yourself for the next meal.</w:t>
      </w:r>
    </w:p>
    <w:sectPr w:rsidR="003106BE" w:rsidRPr="00EE6C41" w:rsidSect="00362B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3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41"/>
    <w:rsid w:val="003106BE"/>
    <w:rsid w:val="00362B3F"/>
    <w:rsid w:val="003A4850"/>
    <w:rsid w:val="00644860"/>
    <w:rsid w:val="00B112A8"/>
    <w:rsid w:val="00B31D8F"/>
    <w:rsid w:val="00CC4859"/>
    <w:rsid w:val="00EE6C41"/>
    <w:rsid w:val="00F86D16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0A37A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E6C4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E6C4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C41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E6C41"/>
    <w:rPr>
      <w:rFonts w:ascii="Times" w:hAnsi="Times"/>
      <w:b/>
      <w:bCs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6C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nline-list">
    <w:name w:val="inline-list"/>
    <w:basedOn w:val="Normal"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nline-listitem">
    <w:name w:val="inline-list__item"/>
    <w:basedOn w:val="DefaultParagraphFont"/>
    <w:rsid w:val="00EE6C41"/>
  </w:style>
  <w:style w:type="character" w:customStyle="1" w:styleId="at4-visually-hidden">
    <w:name w:val="at4-visually-hidden"/>
    <w:basedOn w:val="DefaultParagraphFont"/>
    <w:rsid w:val="00EE6C41"/>
  </w:style>
  <w:style w:type="character" w:customStyle="1" w:styleId="c-lead-in">
    <w:name w:val="c-lead-in"/>
    <w:basedOn w:val="DefaultParagraphFont"/>
    <w:rsid w:val="00EE6C41"/>
  </w:style>
  <w:style w:type="character" w:styleId="Emphasis">
    <w:name w:val="Emphasis"/>
    <w:basedOn w:val="DefaultParagraphFont"/>
    <w:uiPriority w:val="20"/>
    <w:qFormat/>
    <w:rsid w:val="00EE6C41"/>
    <w:rPr>
      <w:i/>
      <w:iCs/>
    </w:rPr>
  </w:style>
  <w:style w:type="paragraph" w:customStyle="1" w:styleId="itemkicker">
    <w:name w:val="item__kicker"/>
    <w:basedOn w:val="Normal"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temteaser">
    <w:name w:val="item__teaser"/>
    <w:basedOn w:val="Normal"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temmeta">
    <w:name w:val="item__meta"/>
    <w:basedOn w:val="Normal"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E6C4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E6C4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C41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E6C41"/>
    <w:rPr>
      <w:rFonts w:ascii="Times" w:hAnsi="Times"/>
      <w:b/>
      <w:bCs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6C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nline-list">
    <w:name w:val="inline-list"/>
    <w:basedOn w:val="Normal"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nline-listitem">
    <w:name w:val="inline-list__item"/>
    <w:basedOn w:val="DefaultParagraphFont"/>
    <w:rsid w:val="00EE6C41"/>
  </w:style>
  <w:style w:type="character" w:customStyle="1" w:styleId="at4-visually-hidden">
    <w:name w:val="at4-visually-hidden"/>
    <w:basedOn w:val="DefaultParagraphFont"/>
    <w:rsid w:val="00EE6C41"/>
  </w:style>
  <w:style w:type="character" w:customStyle="1" w:styleId="c-lead-in">
    <w:name w:val="c-lead-in"/>
    <w:basedOn w:val="DefaultParagraphFont"/>
    <w:rsid w:val="00EE6C41"/>
  </w:style>
  <w:style w:type="character" w:styleId="Emphasis">
    <w:name w:val="Emphasis"/>
    <w:basedOn w:val="DefaultParagraphFont"/>
    <w:uiPriority w:val="20"/>
    <w:qFormat/>
    <w:rsid w:val="00EE6C41"/>
    <w:rPr>
      <w:i/>
      <w:iCs/>
    </w:rPr>
  </w:style>
  <w:style w:type="paragraph" w:customStyle="1" w:styleId="itemkicker">
    <w:name w:val="item__kicker"/>
    <w:basedOn w:val="Normal"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temteaser">
    <w:name w:val="item__teaser"/>
    <w:basedOn w:val="Normal"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temmeta">
    <w:name w:val="item__meta"/>
    <w:basedOn w:val="Normal"/>
    <w:rsid w:val="00EE6C4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7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houstoniamag.com/producers/alice-levit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954</Words>
  <Characters>5442</Characters>
  <Application>Microsoft Macintosh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</dc:creator>
  <cp:keywords/>
  <dc:description/>
  <cp:lastModifiedBy>Ash</cp:lastModifiedBy>
  <cp:revision>7</cp:revision>
  <dcterms:created xsi:type="dcterms:W3CDTF">2017-11-02T00:40:00Z</dcterms:created>
  <dcterms:modified xsi:type="dcterms:W3CDTF">2017-11-02T00:59:00Z</dcterms:modified>
</cp:coreProperties>
</file>